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DC830" w14:textId="77777777" w:rsidR="00EF323F" w:rsidRPr="007B48F7" w:rsidRDefault="007B48F7" w:rsidP="00CC6F83">
      <w:pPr>
        <w:pStyle w:val="berschrift1"/>
        <w:rPr>
          <w:rFonts w:cs="Arial"/>
        </w:rPr>
      </w:pPr>
      <w:r w:rsidRPr="007B48F7">
        <w:rPr>
          <w:rFonts w:cs="Arial"/>
        </w:rPr>
        <w:t xml:space="preserve">Aufgaben </w:t>
      </w:r>
      <w:r w:rsidR="000B56D8" w:rsidRPr="007B48F7">
        <w:rPr>
          <w:rFonts w:cs="Arial"/>
        </w:rPr>
        <w:t>Experiment 8</w:t>
      </w:r>
      <w:r>
        <w:rPr>
          <w:rFonts w:cs="Arial"/>
        </w:rPr>
        <w:t xml:space="preserve"> </w:t>
      </w:r>
      <w:r w:rsidR="008764C2" w:rsidRPr="007B48F7">
        <w:rPr>
          <w:rFonts w:cs="Arial"/>
        </w:rPr>
        <w:t>–</w:t>
      </w:r>
      <w:r w:rsidR="000B56D8" w:rsidRPr="007B48F7">
        <w:rPr>
          <w:rFonts w:cs="Arial"/>
        </w:rPr>
        <w:t xml:space="preserve"> </w:t>
      </w:r>
      <w:bookmarkStart w:id="0" w:name="_Hlk63675374"/>
      <w:r w:rsidR="000B56D8" w:rsidRPr="007B48F7">
        <w:rPr>
          <w:rFonts w:cs="Arial"/>
        </w:rPr>
        <w:t>Links-Rechts-Aus mit zwei Tastern</w:t>
      </w:r>
      <w:bookmarkEnd w:id="0"/>
    </w:p>
    <w:p w14:paraId="3A15C017" w14:textId="77777777" w:rsidR="007A7500" w:rsidRPr="007B48F7" w:rsidRDefault="007A7500" w:rsidP="00CC6F83">
      <w:pPr>
        <w:pStyle w:val="berschrift2"/>
        <w:rPr>
          <w:rFonts w:cs="Arial"/>
        </w:rPr>
      </w:pPr>
      <w:r w:rsidRPr="007B48F7">
        <w:rPr>
          <w:rFonts w:cs="Arial"/>
        </w:rPr>
        <w:t>Konstruktionsaufgabe</w:t>
      </w:r>
    </w:p>
    <w:p w14:paraId="6F770659" w14:textId="48DF4553" w:rsidR="00CC6F83" w:rsidRPr="007B48F7" w:rsidRDefault="00C35832" w:rsidP="007A7500">
      <w:pPr>
        <w:rPr>
          <w:rFonts w:ascii="Arial" w:hAnsi="Arial" w:cs="Arial"/>
        </w:rPr>
      </w:pPr>
      <w:r w:rsidRPr="007B48F7">
        <w:rPr>
          <w:rFonts w:ascii="Arial" w:hAnsi="Arial" w:cs="Arial"/>
        </w:rPr>
        <w:t xml:space="preserve">Baue Modell </w:t>
      </w:r>
      <w:r w:rsidR="000C085C" w:rsidRPr="000C085C">
        <w:rPr>
          <w:rFonts w:ascii="Arial" w:hAnsi="Arial" w:cs="Arial"/>
        </w:rPr>
        <w:t>Links-Rechts-Aus mit zwei Tastern</w:t>
      </w:r>
      <w:r w:rsidRPr="007B48F7">
        <w:rPr>
          <w:rFonts w:ascii="Arial" w:hAnsi="Arial" w:cs="Arial"/>
        </w:rPr>
        <w:t xml:space="preserve"> nach </w:t>
      </w:r>
      <w:r w:rsidR="000C085C">
        <w:rPr>
          <w:rFonts w:ascii="Arial" w:hAnsi="Arial" w:cs="Arial"/>
        </w:rPr>
        <w:t>Baua</w:t>
      </w:r>
      <w:r w:rsidRPr="007B48F7">
        <w:rPr>
          <w:rFonts w:ascii="Arial" w:hAnsi="Arial" w:cs="Arial"/>
        </w:rPr>
        <w:t>nleitung auf.</w:t>
      </w:r>
    </w:p>
    <w:p w14:paraId="443B75EC" w14:textId="77777777" w:rsidR="005317DA" w:rsidRDefault="005317DA" w:rsidP="00CC6F83">
      <w:pPr>
        <w:pStyle w:val="berschrift2"/>
        <w:rPr>
          <w:rFonts w:cs="Arial"/>
        </w:rPr>
      </w:pPr>
    </w:p>
    <w:p w14:paraId="3827C6A9" w14:textId="77777777" w:rsidR="007A7500" w:rsidRPr="007B48F7" w:rsidRDefault="007A7500" w:rsidP="00CC6F83">
      <w:pPr>
        <w:pStyle w:val="berschrift2"/>
        <w:rPr>
          <w:rFonts w:cs="Arial"/>
        </w:rPr>
      </w:pPr>
      <w:r w:rsidRPr="007B48F7">
        <w:rPr>
          <w:rFonts w:cs="Arial"/>
        </w:rPr>
        <w:t>Thematische Aufgabe</w:t>
      </w:r>
    </w:p>
    <w:p w14:paraId="68FD18C2" w14:textId="77777777" w:rsidR="00CC6F83" w:rsidRPr="007B48F7" w:rsidRDefault="00A572A6" w:rsidP="007A7500">
      <w:pPr>
        <w:rPr>
          <w:rFonts w:ascii="Arial" w:hAnsi="Arial" w:cs="Arial"/>
        </w:rPr>
      </w:pPr>
      <w:r w:rsidRPr="007B48F7">
        <w:rPr>
          <w:rFonts w:ascii="Arial" w:hAnsi="Arial" w:cs="Arial"/>
        </w:rPr>
        <w:t>Wir haben schon eine Schaltung für</w:t>
      </w:r>
      <w:r w:rsidR="007B48F7">
        <w:rPr>
          <w:rFonts w:ascii="Arial" w:hAnsi="Arial" w:cs="Arial"/>
        </w:rPr>
        <w:t xml:space="preserve"> das</w:t>
      </w:r>
      <w:r w:rsidRPr="007B48F7">
        <w:rPr>
          <w:rFonts w:ascii="Arial" w:hAnsi="Arial" w:cs="Arial"/>
        </w:rPr>
        <w:t xml:space="preserve"> Ein- und Ausschalten eines Motors mitsamt der Kurzschlussbremse kennengelernt:</w:t>
      </w:r>
    </w:p>
    <w:p w14:paraId="50ABC2BC" w14:textId="77777777" w:rsidR="00A572A6" w:rsidRPr="007B48F7" w:rsidRDefault="00A572A6" w:rsidP="00A572A6">
      <w:pPr>
        <w:pStyle w:val="Listenabsatz"/>
        <w:ind w:left="0"/>
        <w:rPr>
          <w:rFonts w:ascii="Arial" w:hAnsi="Arial" w:cs="Arial"/>
        </w:rPr>
      </w:pPr>
      <w:r w:rsidRPr="007B48F7">
        <w:rPr>
          <w:rFonts w:ascii="Arial" w:hAnsi="Arial" w:cs="Arial"/>
        </w:rPr>
        <w:object w:dxaOrig="5761" w:dyaOrig="3046" w14:anchorId="7BA55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52.5pt" o:ole="">
            <v:imagedata r:id="rId10" o:title=""/>
          </v:shape>
          <o:OLEObject Type="Embed" ProgID="Visio.Drawing.15" ShapeID="_x0000_i1025" DrawAspect="Content" ObjectID="_1674288121" r:id="rId11"/>
        </w:object>
      </w:r>
    </w:p>
    <w:p w14:paraId="1FACE44D" w14:textId="77777777" w:rsidR="00A572A6" w:rsidRPr="007B48F7" w:rsidRDefault="00A572A6" w:rsidP="007A7500">
      <w:pPr>
        <w:rPr>
          <w:rFonts w:ascii="Arial" w:hAnsi="Arial" w:cs="Arial"/>
        </w:rPr>
      </w:pPr>
      <w:r w:rsidRPr="007B48F7">
        <w:rPr>
          <w:rFonts w:ascii="Arial" w:hAnsi="Arial" w:cs="Arial"/>
        </w:rPr>
        <w:t xml:space="preserve">Tatsächlich schaltet der Taster in dieser Schaltung den einen Anschluss des Motors zwischen den </w:t>
      </w:r>
      <w:r w:rsidRPr="007B48F7">
        <w:rPr>
          <w:rFonts w:ascii="Arial" w:hAnsi="Arial" w:cs="Arial"/>
          <w:i/>
        </w:rPr>
        <w:t>beiden</w:t>
      </w:r>
      <w:r w:rsidRPr="007B48F7">
        <w:rPr>
          <w:rFonts w:ascii="Arial" w:hAnsi="Arial" w:cs="Arial"/>
        </w:rPr>
        <w:t xml:space="preserve"> Polen der Stromversorgung </w:t>
      </w:r>
      <w:r w:rsidRPr="007B48F7">
        <w:rPr>
          <w:rFonts w:ascii="Arial" w:hAnsi="Arial" w:cs="Arial"/>
          <w:i/>
        </w:rPr>
        <w:t>um</w:t>
      </w:r>
      <w:r w:rsidRPr="007B48F7">
        <w:rPr>
          <w:rFonts w:ascii="Arial" w:hAnsi="Arial" w:cs="Arial"/>
        </w:rPr>
        <w:t>.</w:t>
      </w:r>
      <w:r w:rsidR="00EA72DA" w:rsidRPr="007B48F7">
        <w:rPr>
          <w:rFonts w:ascii="Arial" w:hAnsi="Arial" w:cs="Arial"/>
        </w:rPr>
        <w:t xml:space="preserve"> Wir ergänzen das </w:t>
      </w:r>
      <w:r w:rsidR="00DE64CF">
        <w:rPr>
          <w:rFonts w:ascii="Arial" w:hAnsi="Arial" w:cs="Arial"/>
        </w:rPr>
        <w:t>mit</w:t>
      </w:r>
      <w:r w:rsidR="00EA72DA" w:rsidRPr="007B48F7">
        <w:rPr>
          <w:rFonts w:ascii="Arial" w:hAnsi="Arial" w:cs="Arial"/>
        </w:rPr>
        <w:t xml:space="preserve"> eine</w:t>
      </w:r>
      <w:r w:rsidR="00DE64CF">
        <w:rPr>
          <w:rFonts w:ascii="Arial" w:hAnsi="Arial" w:cs="Arial"/>
        </w:rPr>
        <w:t>m</w:t>
      </w:r>
      <w:r w:rsidR="00EA72DA" w:rsidRPr="007B48F7">
        <w:rPr>
          <w:rFonts w:ascii="Arial" w:hAnsi="Arial" w:cs="Arial"/>
        </w:rPr>
        <w:t xml:space="preserve"> zweiten Taster, den wir genauso an den anderen Anschluss des Motors schalten:</w:t>
      </w:r>
    </w:p>
    <w:p w14:paraId="46BF2E4C" w14:textId="77777777" w:rsidR="00EA72DA" w:rsidRPr="007B48F7" w:rsidRDefault="00424EFE" w:rsidP="00EA72DA">
      <w:pPr>
        <w:pStyle w:val="Listenabsatz"/>
        <w:ind w:left="0"/>
        <w:rPr>
          <w:rFonts w:ascii="Arial" w:hAnsi="Arial" w:cs="Arial"/>
        </w:rPr>
      </w:pPr>
      <w:r w:rsidRPr="007B48F7">
        <w:rPr>
          <w:rFonts w:ascii="Arial" w:hAnsi="Arial" w:cs="Arial"/>
        </w:rPr>
        <w:object w:dxaOrig="6541" w:dyaOrig="3301" w14:anchorId="1E042F74">
          <v:shape id="_x0000_i1026" type="#_x0000_t75" style="width:327pt;height:164pt" o:ole="">
            <v:imagedata r:id="rId12" o:title=""/>
          </v:shape>
          <o:OLEObject Type="Embed" ProgID="Visio.Drawing.15" ShapeID="_x0000_i1026" DrawAspect="Content" ObjectID="_1674288122" r:id="rId13"/>
        </w:object>
      </w:r>
    </w:p>
    <w:p w14:paraId="2512283C" w14:textId="77777777" w:rsidR="00EA72DA" w:rsidRPr="007B48F7" w:rsidRDefault="00BC5749" w:rsidP="007A7500">
      <w:pPr>
        <w:rPr>
          <w:rFonts w:ascii="Arial" w:hAnsi="Arial" w:cs="Arial"/>
        </w:rPr>
      </w:pPr>
      <w:r w:rsidRPr="007B48F7">
        <w:rPr>
          <w:rFonts w:ascii="Arial" w:hAnsi="Arial" w:cs="Arial"/>
        </w:rPr>
        <w:t xml:space="preserve">Du kannst </w:t>
      </w:r>
      <w:r w:rsidR="00FF76BD">
        <w:rPr>
          <w:rFonts w:ascii="Arial" w:hAnsi="Arial" w:cs="Arial"/>
        </w:rPr>
        <w:t>d</w:t>
      </w:r>
      <w:r w:rsidRPr="007B48F7">
        <w:rPr>
          <w:rFonts w:ascii="Arial" w:hAnsi="Arial" w:cs="Arial"/>
        </w:rPr>
        <w:t>ir die Schaltung so merken:</w:t>
      </w:r>
    </w:p>
    <w:p w14:paraId="449E5DEA" w14:textId="77777777" w:rsidR="00BC5749" w:rsidRPr="007B48F7" w:rsidRDefault="00BC5749" w:rsidP="00BC5749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7B48F7">
        <w:rPr>
          <w:rFonts w:ascii="Arial" w:hAnsi="Arial" w:cs="Arial"/>
        </w:rPr>
        <w:t xml:space="preserve">Die </w:t>
      </w:r>
      <w:r w:rsidRPr="007B48F7">
        <w:rPr>
          <w:rFonts w:ascii="Arial" w:hAnsi="Arial" w:cs="Arial"/>
          <w:i/>
        </w:rPr>
        <w:t>Zentralkontakte</w:t>
      </w:r>
      <w:r w:rsidRPr="007B48F7">
        <w:rPr>
          <w:rFonts w:ascii="Arial" w:hAnsi="Arial" w:cs="Arial"/>
        </w:rPr>
        <w:t xml:space="preserve"> der beiden Taster kommen jeweils an einen Anschluss des </w:t>
      </w:r>
      <w:r w:rsidRPr="007B48F7">
        <w:rPr>
          <w:rFonts w:ascii="Arial" w:hAnsi="Arial" w:cs="Arial"/>
          <w:i/>
        </w:rPr>
        <w:t>Motors</w:t>
      </w:r>
      <w:r w:rsidRPr="007B48F7">
        <w:rPr>
          <w:rFonts w:ascii="Arial" w:hAnsi="Arial" w:cs="Arial"/>
        </w:rPr>
        <w:t>.</w:t>
      </w:r>
    </w:p>
    <w:p w14:paraId="0A85A4DD" w14:textId="77777777" w:rsidR="00BC5749" w:rsidRPr="007B48F7" w:rsidRDefault="00BC5749" w:rsidP="00BC5749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7B48F7">
        <w:rPr>
          <w:rFonts w:ascii="Arial" w:hAnsi="Arial" w:cs="Arial"/>
          <w:i/>
        </w:rPr>
        <w:t>Beide Ruhekontakte</w:t>
      </w:r>
      <w:r w:rsidRPr="007B48F7">
        <w:rPr>
          <w:rFonts w:ascii="Arial" w:hAnsi="Arial" w:cs="Arial"/>
        </w:rPr>
        <w:t xml:space="preserve"> werden mit </w:t>
      </w:r>
      <w:r w:rsidRPr="007B48F7">
        <w:rPr>
          <w:rFonts w:ascii="Arial" w:hAnsi="Arial" w:cs="Arial"/>
          <w:i/>
        </w:rPr>
        <w:t>demselben</w:t>
      </w:r>
      <w:r w:rsidRPr="007B48F7">
        <w:rPr>
          <w:rFonts w:ascii="Arial" w:hAnsi="Arial" w:cs="Arial"/>
        </w:rPr>
        <w:t xml:space="preserve"> Pol der Stromversorgung (unseres Batteriehalters) verbunden.</w:t>
      </w:r>
    </w:p>
    <w:p w14:paraId="4412775E" w14:textId="77777777" w:rsidR="00BC5749" w:rsidRPr="007B48F7" w:rsidRDefault="00BC5749" w:rsidP="00BC5749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7B48F7">
        <w:rPr>
          <w:rFonts w:ascii="Arial" w:hAnsi="Arial" w:cs="Arial"/>
          <w:i/>
        </w:rPr>
        <w:t>Beide Arbeitskontakte</w:t>
      </w:r>
      <w:r w:rsidRPr="007B48F7">
        <w:rPr>
          <w:rFonts w:ascii="Arial" w:hAnsi="Arial" w:cs="Arial"/>
        </w:rPr>
        <w:t xml:space="preserve"> werden mit dem </w:t>
      </w:r>
      <w:r w:rsidRPr="007B48F7">
        <w:rPr>
          <w:rFonts w:ascii="Arial" w:hAnsi="Arial" w:cs="Arial"/>
          <w:i/>
        </w:rPr>
        <w:t>anderen</w:t>
      </w:r>
      <w:r w:rsidRPr="007B48F7">
        <w:rPr>
          <w:rFonts w:ascii="Arial" w:hAnsi="Arial" w:cs="Arial"/>
        </w:rPr>
        <w:t xml:space="preserve"> Pol der Stromversorgung verbunden.</w:t>
      </w:r>
    </w:p>
    <w:p w14:paraId="137A3D20" w14:textId="77777777" w:rsidR="00E51667" w:rsidRPr="007B48F7" w:rsidRDefault="00BC5749" w:rsidP="00BC5749">
      <w:pPr>
        <w:rPr>
          <w:rFonts w:ascii="Arial" w:hAnsi="Arial" w:cs="Arial"/>
        </w:rPr>
      </w:pPr>
      <w:r w:rsidRPr="007B48F7">
        <w:rPr>
          <w:rFonts w:ascii="Arial" w:hAnsi="Arial" w:cs="Arial"/>
        </w:rPr>
        <w:lastRenderedPageBreak/>
        <w:t>Baue diese Schaltung auf.</w:t>
      </w:r>
      <w:r w:rsidR="00BE5604" w:rsidRPr="007B48F7">
        <w:rPr>
          <w:rFonts w:ascii="Arial" w:hAnsi="Arial" w:cs="Arial"/>
        </w:rPr>
        <w:t xml:space="preserve"> Alles im Schaltbild rot </w:t>
      </w:r>
      <w:r w:rsidR="008B0EB1">
        <w:rPr>
          <w:rFonts w:ascii="Arial" w:hAnsi="Arial" w:cs="Arial"/>
        </w:rPr>
        <w:t>Gezeichnete</w:t>
      </w:r>
      <w:r w:rsidR="00BE5604" w:rsidRPr="007B48F7">
        <w:rPr>
          <w:rFonts w:ascii="Arial" w:hAnsi="Arial" w:cs="Arial"/>
        </w:rPr>
        <w:t xml:space="preserve"> ist miteinander verbunden. Deshalb ist es egal, ob </w:t>
      </w:r>
      <w:r w:rsidR="00FF76BD">
        <w:rPr>
          <w:rFonts w:ascii="Arial" w:hAnsi="Arial" w:cs="Arial"/>
        </w:rPr>
        <w:t>d</w:t>
      </w:r>
      <w:r w:rsidR="00BE5604" w:rsidRPr="007B48F7">
        <w:rPr>
          <w:rFonts w:ascii="Arial" w:hAnsi="Arial" w:cs="Arial"/>
        </w:rPr>
        <w:t>u</w:t>
      </w:r>
    </w:p>
    <w:p w14:paraId="53879E49" w14:textId="77777777" w:rsidR="00E51667" w:rsidRPr="007B48F7" w:rsidRDefault="00BE5604" w:rsidP="00E51667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7B48F7">
        <w:rPr>
          <w:rFonts w:ascii="Arial" w:hAnsi="Arial" w:cs="Arial"/>
        </w:rPr>
        <w:t xml:space="preserve">je ein Kabel von den beiden Ruhekontakten zur Stromversorgung führst (sodass sie sich dort „treffen“), oder ob </w:t>
      </w:r>
      <w:r w:rsidR="00FF76BD">
        <w:rPr>
          <w:rFonts w:ascii="Arial" w:hAnsi="Arial" w:cs="Arial"/>
        </w:rPr>
        <w:t>d</w:t>
      </w:r>
      <w:r w:rsidRPr="007B48F7">
        <w:rPr>
          <w:rFonts w:ascii="Arial" w:hAnsi="Arial" w:cs="Arial"/>
        </w:rPr>
        <w:t>u</w:t>
      </w:r>
    </w:p>
    <w:p w14:paraId="14D03010" w14:textId="77777777" w:rsidR="00BC5749" w:rsidRPr="007B48F7" w:rsidRDefault="00BE5604" w:rsidP="00E51667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7B48F7">
        <w:rPr>
          <w:rFonts w:ascii="Arial" w:hAnsi="Arial" w:cs="Arial"/>
        </w:rPr>
        <w:t>die beiden Ruhekontakte mit einem Kabel verbindest und von dort mit einem weiteren Kabel zur Batterie</w:t>
      </w:r>
      <w:r w:rsidR="00E51667" w:rsidRPr="007B48F7">
        <w:rPr>
          <w:rFonts w:ascii="Arial" w:hAnsi="Arial" w:cs="Arial"/>
        </w:rPr>
        <w:t xml:space="preserve"> gehst.</w:t>
      </w:r>
    </w:p>
    <w:p w14:paraId="11D08B9D" w14:textId="77777777" w:rsidR="00E51667" w:rsidRPr="007B48F7" w:rsidRDefault="00E51667" w:rsidP="00E51667">
      <w:pPr>
        <w:rPr>
          <w:rFonts w:ascii="Arial" w:hAnsi="Arial" w:cs="Arial"/>
        </w:rPr>
      </w:pPr>
      <w:r w:rsidRPr="007B48F7">
        <w:rPr>
          <w:rFonts w:ascii="Arial" w:hAnsi="Arial" w:cs="Arial"/>
        </w:rPr>
        <w:t xml:space="preserve">Dasselbe gilt </w:t>
      </w:r>
      <w:r w:rsidR="00AE2F56" w:rsidRPr="007B48F7">
        <w:rPr>
          <w:rFonts w:ascii="Arial" w:hAnsi="Arial" w:cs="Arial"/>
        </w:rPr>
        <w:t xml:space="preserve">auch </w:t>
      </w:r>
      <w:r w:rsidRPr="007B48F7">
        <w:rPr>
          <w:rFonts w:ascii="Arial" w:hAnsi="Arial" w:cs="Arial"/>
        </w:rPr>
        <w:t>für die Arbeitskontakte und die im Schaltbild blau gezeichneten Leitungen.</w:t>
      </w:r>
    </w:p>
    <w:p w14:paraId="0888C98D" w14:textId="77777777" w:rsidR="00D17CF7" w:rsidRPr="007B48F7" w:rsidRDefault="00D17CF7" w:rsidP="00E51667">
      <w:pPr>
        <w:rPr>
          <w:rFonts w:ascii="Arial" w:hAnsi="Arial" w:cs="Arial"/>
        </w:rPr>
      </w:pPr>
      <w:r w:rsidRPr="007B48F7">
        <w:rPr>
          <w:rFonts w:ascii="Arial" w:hAnsi="Arial" w:cs="Arial"/>
        </w:rPr>
        <w:t xml:space="preserve">Das Wichtige ist: Mit dieser Schaltung kannst </w:t>
      </w:r>
      <w:r w:rsidR="00FF76BD">
        <w:rPr>
          <w:rFonts w:ascii="Arial" w:hAnsi="Arial" w:cs="Arial"/>
        </w:rPr>
        <w:t>d</w:t>
      </w:r>
      <w:r w:rsidRPr="007B48F7">
        <w:rPr>
          <w:rFonts w:ascii="Arial" w:hAnsi="Arial" w:cs="Arial"/>
        </w:rPr>
        <w:t xml:space="preserve">u, je nachdem, wie </w:t>
      </w:r>
      <w:r w:rsidR="00FF76BD">
        <w:rPr>
          <w:rFonts w:ascii="Arial" w:hAnsi="Arial" w:cs="Arial"/>
        </w:rPr>
        <w:t>d</w:t>
      </w:r>
      <w:r w:rsidRPr="007B48F7">
        <w:rPr>
          <w:rFonts w:ascii="Arial" w:hAnsi="Arial" w:cs="Arial"/>
        </w:rPr>
        <w:t>u die Taster drückst oder loslässt, beide Anschlüsse des Motors beliebig mit „+“ oder „</w:t>
      </w:r>
      <w:r w:rsidRPr="007B48F7">
        <w:rPr>
          <w:rFonts w:ascii="Arial" w:hAnsi="Arial" w:cs="Arial"/>
        </w:rPr>
        <w:noBreakHyphen/>
        <w:t>“ der Stromversorgung verbinden. Das wollen wir genauer untersuchen!</w:t>
      </w:r>
    </w:p>
    <w:p w14:paraId="02A8CC97" w14:textId="77777777" w:rsidR="005317DA" w:rsidRDefault="005317DA" w:rsidP="00CC6F83">
      <w:pPr>
        <w:pStyle w:val="berschrift2"/>
        <w:rPr>
          <w:rFonts w:cs="Arial"/>
        </w:rPr>
      </w:pPr>
    </w:p>
    <w:p w14:paraId="20BD7055" w14:textId="77777777" w:rsidR="007A7500" w:rsidRPr="007B48F7" w:rsidRDefault="007A7500" w:rsidP="00CC6F83">
      <w:pPr>
        <w:pStyle w:val="berschrift2"/>
        <w:rPr>
          <w:rFonts w:cs="Arial"/>
        </w:rPr>
      </w:pPr>
      <w:r w:rsidRPr="007B48F7">
        <w:rPr>
          <w:rFonts w:cs="Arial"/>
        </w:rPr>
        <w:t>Experimentieraufgabe</w:t>
      </w:r>
    </w:p>
    <w:p w14:paraId="1E8B3E8E" w14:textId="77777777" w:rsidR="007A7500" w:rsidRPr="007B48F7" w:rsidRDefault="008D1166" w:rsidP="008D1166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7B48F7">
        <w:rPr>
          <w:rFonts w:ascii="Arial" w:hAnsi="Arial" w:cs="Arial"/>
        </w:rPr>
        <w:t xml:space="preserve">Wenn </w:t>
      </w:r>
      <w:r w:rsidR="00FF76BD">
        <w:rPr>
          <w:rFonts w:ascii="Arial" w:hAnsi="Arial" w:cs="Arial"/>
        </w:rPr>
        <w:t>d</w:t>
      </w:r>
      <w:r w:rsidRPr="007B48F7">
        <w:rPr>
          <w:rFonts w:ascii="Arial" w:hAnsi="Arial" w:cs="Arial"/>
        </w:rPr>
        <w:t>u beide Taster loslässt</w:t>
      </w:r>
      <w:r w:rsidR="00D323F6" w:rsidRPr="007B48F7">
        <w:rPr>
          <w:rFonts w:ascii="Arial" w:hAnsi="Arial" w:cs="Arial"/>
        </w:rPr>
        <w:t>, dreht sich der Motor nicht, weil beide Anschlüsse des Motors miteinander kurzgeschlossen sind (und mit nur einem Pol der Stromversorgung verbunden). Das ist die Schaltstellung im Schaltbild oben.</w:t>
      </w:r>
    </w:p>
    <w:p w14:paraId="5EEB979D" w14:textId="77777777" w:rsidR="00D323F6" w:rsidRPr="007B48F7" w:rsidRDefault="00D323F6" w:rsidP="008D1166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7B48F7">
        <w:rPr>
          <w:rFonts w:ascii="Arial" w:hAnsi="Arial" w:cs="Arial"/>
        </w:rPr>
        <w:t>Drücke z.B. Taster 1. Das ist diese Situation:</w:t>
      </w:r>
    </w:p>
    <w:p w14:paraId="0F244D90" w14:textId="77777777" w:rsidR="00D323F6" w:rsidRPr="007B48F7" w:rsidRDefault="00D323F6" w:rsidP="00D323F6">
      <w:pPr>
        <w:pStyle w:val="Listenabsatz"/>
        <w:rPr>
          <w:rFonts w:ascii="Arial" w:hAnsi="Arial" w:cs="Arial"/>
        </w:rPr>
      </w:pPr>
      <w:r w:rsidRPr="007B48F7">
        <w:rPr>
          <w:rFonts w:ascii="Arial" w:hAnsi="Arial" w:cs="Arial"/>
        </w:rPr>
        <w:object w:dxaOrig="6541" w:dyaOrig="3301" w14:anchorId="3CABFB31">
          <v:shape id="_x0000_i1027" type="#_x0000_t75" style="width:327pt;height:164pt" o:ole="">
            <v:imagedata r:id="rId14" o:title=""/>
          </v:shape>
          <o:OLEObject Type="Embed" ProgID="Visio.Drawing.15" ShapeID="_x0000_i1027" DrawAspect="Content" ObjectID="_1674288123" r:id="rId15"/>
        </w:object>
      </w:r>
    </w:p>
    <w:p w14:paraId="4F777800" w14:textId="77777777" w:rsidR="009C09DE" w:rsidRPr="007B48F7" w:rsidRDefault="009C09DE" w:rsidP="00D323F6">
      <w:pPr>
        <w:pStyle w:val="Listenabsatz"/>
        <w:rPr>
          <w:rFonts w:ascii="Arial" w:hAnsi="Arial" w:cs="Arial"/>
        </w:rPr>
      </w:pPr>
      <w:r w:rsidRPr="007B48F7">
        <w:rPr>
          <w:rFonts w:ascii="Arial" w:hAnsi="Arial" w:cs="Arial"/>
        </w:rPr>
        <w:t xml:space="preserve">Die beiden </w:t>
      </w:r>
      <w:r w:rsidR="000B1843" w:rsidRPr="007B48F7">
        <w:rPr>
          <w:rFonts w:ascii="Arial" w:hAnsi="Arial" w:cs="Arial"/>
        </w:rPr>
        <w:t xml:space="preserve">grau </w:t>
      </w:r>
      <w:r w:rsidRPr="007B48F7">
        <w:rPr>
          <w:rFonts w:ascii="Arial" w:hAnsi="Arial" w:cs="Arial"/>
        </w:rPr>
        <w:t xml:space="preserve">gestrichelt gezeichneten Leitungen sind hierbei unwichtig, weil </w:t>
      </w:r>
      <w:r w:rsidR="000B1843">
        <w:rPr>
          <w:rFonts w:ascii="Arial" w:hAnsi="Arial" w:cs="Arial"/>
        </w:rPr>
        <w:t>diese Anschlüsse nicht verbunden sind</w:t>
      </w:r>
      <w:r w:rsidRPr="007B48F7">
        <w:rPr>
          <w:rFonts w:ascii="Arial" w:hAnsi="Arial" w:cs="Arial"/>
        </w:rPr>
        <w:t>.</w:t>
      </w:r>
    </w:p>
    <w:p w14:paraId="3543877F" w14:textId="77777777" w:rsidR="009C09DE" w:rsidRPr="007B48F7" w:rsidRDefault="009C09DE" w:rsidP="00D323F6">
      <w:pPr>
        <w:pStyle w:val="Listenabsatz"/>
        <w:rPr>
          <w:rFonts w:ascii="Arial" w:hAnsi="Arial" w:cs="Arial"/>
        </w:rPr>
      </w:pPr>
      <w:r w:rsidRPr="007B48F7">
        <w:rPr>
          <w:rFonts w:ascii="Arial" w:hAnsi="Arial" w:cs="Arial"/>
        </w:rPr>
        <w:t>Wir haben nun aber den (im Schaltbild) rechten Anschluss des Motors mit „+“ und den anderen Anschluss mit „</w:t>
      </w:r>
      <w:r w:rsidRPr="007B48F7">
        <w:rPr>
          <w:rFonts w:ascii="Arial" w:hAnsi="Arial" w:cs="Arial"/>
        </w:rPr>
        <w:noBreakHyphen/>
        <w:t>“ verbunden. Der Motor dreht sich also, in einer bestimmten Richtung!</w:t>
      </w:r>
    </w:p>
    <w:p w14:paraId="7AB1D166" w14:textId="77777777" w:rsidR="009C09DE" w:rsidRPr="007B48F7" w:rsidRDefault="009C09DE" w:rsidP="009C09D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7B48F7">
        <w:rPr>
          <w:rFonts w:ascii="Arial" w:hAnsi="Arial" w:cs="Arial"/>
        </w:rPr>
        <w:t>Lass Taster 1 wieder los und drücke stattdessen Taster 2:</w:t>
      </w:r>
    </w:p>
    <w:p w14:paraId="12BB3416" w14:textId="77777777" w:rsidR="009C09DE" w:rsidRPr="007B48F7" w:rsidRDefault="009C09DE" w:rsidP="009C09DE">
      <w:pPr>
        <w:pStyle w:val="Listenabsatz"/>
        <w:rPr>
          <w:rFonts w:ascii="Arial" w:hAnsi="Arial" w:cs="Arial"/>
        </w:rPr>
      </w:pPr>
      <w:r w:rsidRPr="007B48F7">
        <w:rPr>
          <w:rFonts w:ascii="Arial" w:hAnsi="Arial" w:cs="Arial"/>
        </w:rPr>
        <w:object w:dxaOrig="6541" w:dyaOrig="3301" w14:anchorId="2D0DC28F">
          <v:shape id="_x0000_i1028" type="#_x0000_t75" style="width:327pt;height:164pt" o:ole="">
            <v:imagedata r:id="rId16" o:title=""/>
          </v:shape>
          <o:OLEObject Type="Embed" ProgID="Visio.Drawing.15" ShapeID="_x0000_i1028" DrawAspect="Content" ObjectID="_1674288124" r:id="rId17"/>
        </w:object>
      </w:r>
    </w:p>
    <w:p w14:paraId="516CE85C" w14:textId="77777777" w:rsidR="009C09DE" w:rsidRPr="007B48F7" w:rsidRDefault="000C6C21" w:rsidP="009C09DE">
      <w:pPr>
        <w:pStyle w:val="Listenabsatz"/>
        <w:rPr>
          <w:rFonts w:ascii="Arial" w:hAnsi="Arial" w:cs="Arial"/>
        </w:rPr>
      </w:pPr>
      <w:r w:rsidRPr="007B48F7">
        <w:rPr>
          <w:rFonts w:ascii="Arial" w:hAnsi="Arial" w:cs="Arial"/>
        </w:rPr>
        <w:t xml:space="preserve">Nun </w:t>
      </w:r>
      <w:r w:rsidR="00C70937">
        <w:rPr>
          <w:rFonts w:ascii="Arial" w:hAnsi="Arial" w:cs="Arial"/>
        </w:rPr>
        <w:t>ist</w:t>
      </w:r>
      <w:r w:rsidRPr="007B48F7">
        <w:rPr>
          <w:rFonts w:ascii="Arial" w:hAnsi="Arial" w:cs="Arial"/>
        </w:rPr>
        <w:t xml:space="preserve"> </w:t>
      </w:r>
      <w:r w:rsidR="00C70937">
        <w:rPr>
          <w:rFonts w:ascii="Arial" w:hAnsi="Arial" w:cs="Arial"/>
        </w:rPr>
        <w:t>der</w:t>
      </w:r>
      <w:r w:rsidRPr="007B48F7">
        <w:rPr>
          <w:rFonts w:ascii="Arial" w:hAnsi="Arial" w:cs="Arial"/>
        </w:rPr>
        <w:t xml:space="preserve"> Motor genau </w:t>
      </w:r>
      <w:r w:rsidR="00C70937" w:rsidRPr="00C70937">
        <w:rPr>
          <w:rFonts w:ascii="Arial" w:hAnsi="Arial" w:cs="Arial"/>
        </w:rPr>
        <w:t xml:space="preserve">umgekehrt </w:t>
      </w:r>
      <w:r w:rsidRPr="007B48F7">
        <w:rPr>
          <w:rFonts w:ascii="Arial" w:hAnsi="Arial" w:cs="Arial"/>
        </w:rPr>
        <w:t xml:space="preserve">mit den Polen des Batteriehalters verbunden. Der </w:t>
      </w:r>
      <w:r w:rsidR="00162BD3">
        <w:rPr>
          <w:rFonts w:ascii="Arial" w:hAnsi="Arial" w:cs="Arial"/>
        </w:rPr>
        <w:t xml:space="preserve">Motor </w:t>
      </w:r>
      <w:r w:rsidRPr="007B48F7">
        <w:rPr>
          <w:rFonts w:ascii="Arial" w:hAnsi="Arial" w:cs="Arial"/>
        </w:rPr>
        <w:t xml:space="preserve">dreht sich </w:t>
      </w:r>
      <w:r w:rsidR="00162BD3">
        <w:rPr>
          <w:rFonts w:ascii="Arial" w:hAnsi="Arial" w:cs="Arial"/>
        </w:rPr>
        <w:t xml:space="preserve">daher </w:t>
      </w:r>
      <w:r w:rsidR="00162BD3" w:rsidRPr="00162BD3">
        <w:rPr>
          <w:rFonts w:ascii="Arial" w:hAnsi="Arial" w:cs="Arial"/>
        </w:rPr>
        <w:t>entgegengesetzt</w:t>
      </w:r>
      <w:r w:rsidRPr="007B48F7">
        <w:rPr>
          <w:rFonts w:ascii="Arial" w:hAnsi="Arial" w:cs="Arial"/>
        </w:rPr>
        <w:t xml:space="preserve"> </w:t>
      </w:r>
      <w:r w:rsidR="00162BD3">
        <w:rPr>
          <w:rFonts w:ascii="Arial" w:hAnsi="Arial" w:cs="Arial"/>
        </w:rPr>
        <w:t>im Vergleich</w:t>
      </w:r>
      <w:r w:rsidRPr="007B48F7">
        <w:rPr>
          <w:rFonts w:ascii="Arial" w:hAnsi="Arial" w:cs="Arial"/>
        </w:rPr>
        <w:t xml:space="preserve"> beim </w:t>
      </w:r>
      <w:r w:rsidR="00162BD3">
        <w:rPr>
          <w:rFonts w:ascii="Arial" w:hAnsi="Arial" w:cs="Arial"/>
        </w:rPr>
        <w:t>Betätigen von</w:t>
      </w:r>
      <w:r w:rsidRPr="007B48F7">
        <w:rPr>
          <w:rFonts w:ascii="Arial" w:hAnsi="Arial" w:cs="Arial"/>
        </w:rPr>
        <w:t xml:space="preserve"> Taster1</w:t>
      </w:r>
      <w:r w:rsidR="00D2417B">
        <w:rPr>
          <w:rFonts w:ascii="Arial" w:hAnsi="Arial" w:cs="Arial"/>
        </w:rPr>
        <w:t>.</w:t>
      </w:r>
    </w:p>
    <w:p w14:paraId="5A1AE5A4" w14:textId="77777777" w:rsidR="000C6C21" w:rsidRPr="007B48F7" w:rsidRDefault="000C6C21" w:rsidP="000C6C2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7B48F7">
        <w:rPr>
          <w:rFonts w:ascii="Arial" w:hAnsi="Arial" w:cs="Arial"/>
        </w:rPr>
        <w:t>Zeichne ein Schaltbild für den Fall, dass beide Taster gleichzeitig gedrückt werden. Überlege und beschreibe, was der Motor in diesem Fall macht, und warum.</w:t>
      </w:r>
      <w:r w:rsidR="00162BD3">
        <w:rPr>
          <w:rFonts w:ascii="Arial" w:hAnsi="Arial" w:cs="Arial"/>
        </w:rPr>
        <w:t xml:space="preserve"> </w:t>
      </w:r>
    </w:p>
    <w:p w14:paraId="54E8A4B6" w14:textId="77777777" w:rsidR="000C6C21" w:rsidRPr="007B48F7" w:rsidRDefault="000C6C21" w:rsidP="000C6C2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7B48F7">
        <w:rPr>
          <w:rFonts w:ascii="Arial" w:hAnsi="Arial" w:cs="Arial"/>
        </w:rPr>
        <w:t>Überlege dir, w</w:t>
      </w:r>
      <w:r w:rsidR="008B0EB1">
        <w:rPr>
          <w:rFonts w:ascii="Arial" w:hAnsi="Arial" w:cs="Arial"/>
        </w:rPr>
        <w:t>elche Modelle mit</w:t>
      </w:r>
      <w:r w:rsidRPr="007B48F7">
        <w:rPr>
          <w:rFonts w:ascii="Arial" w:hAnsi="Arial" w:cs="Arial"/>
        </w:rPr>
        <w:t xml:space="preserve"> dieser Schaltung </w:t>
      </w:r>
      <w:r w:rsidR="008B0EB1">
        <w:rPr>
          <w:rFonts w:ascii="Arial" w:hAnsi="Arial" w:cs="Arial"/>
        </w:rPr>
        <w:t>gesteuert werden können.</w:t>
      </w:r>
    </w:p>
    <w:sectPr w:rsidR="000C6C21" w:rsidRPr="007B48F7" w:rsidSect="00E968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C634F" w14:textId="77777777" w:rsidR="00236BE2" w:rsidRDefault="00236BE2">
      <w:r>
        <w:separator/>
      </w:r>
    </w:p>
  </w:endnote>
  <w:endnote w:type="continuationSeparator" w:id="0">
    <w:p w14:paraId="06A3B2A0" w14:textId="77777777" w:rsidR="00236BE2" w:rsidRDefault="0023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3CDDF" w14:textId="77777777" w:rsidR="00AE2F56" w:rsidRDefault="00AE2F5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57B7" w14:textId="77777777" w:rsidR="00AE2F56" w:rsidRDefault="00AE2F5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146C6" w14:textId="77777777" w:rsidR="00AE2F56" w:rsidRDefault="00AE2F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C7B0B" w14:textId="77777777" w:rsidR="00236BE2" w:rsidRDefault="00236BE2">
      <w:r>
        <w:separator/>
      </w:r>
    </w:p>
  </w:footnote>
  <w:footnote w:type="continuationSeparator" w:id="0">
    <w:p w14:paraId="73ADB97C" w14:textId="77777777" w:rsidR="00236BE2" w:rsidRDefault="0023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DACB4" w14:textId="77777777" w:rsidR="00AE2F56" w:rsidRDefault="00AE2F5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43BEB" w14:textId="77777777" w:rsidR="00AE2F56" w:rsidRPr="00702A96" w:rsidRDefault="00AE2F56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3210E" w14:textId="77777777" w:rsidR="00AE2F56" w:rsidRDefault="00AE2F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FF6A59"/>
    <w:multiLevelType w:val="hybridMultilevel"/>
    <w:tmpl w:val="74CC1DDC"/>
    <w:lvl w:ilvl="0" w:tplc="8B08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54D0B"/>
    <w:multiLevelType w:val="hybridMultilevel"/>
    <w:tmpl w:val="194E0C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77F"/>
    <w:multiLevelType w:val="hybridMultilevel"/>
    <w:tmpl w:val="46465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5"/>
  </w:num>
  <w:num w:numId="21">
    <w:abstractNumId w:val="24"/>
  </w:num>
  <w:num w:numId="22">
    <w:abstractNumId w:val="17"/>
  </w:num>
  <w:num w:numId="23">
    <w:abstractNumId w:val="19"/>
  </w:num>
  <w:num w:numId="24">
    <w:abstractNumId w:val="18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1"/>
  </w:num>
  <w:num w:numId="39">
    <w:abstractNumId w:val="27"/>
  </w:num>
  <w:num w:numId="40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1843"/>
    <w:rsid w:val="000B56D8"/>
    <w:rsid w:val="000C085C"/>
    <w:rsid w:val="000C0C66"/>
    <w:rsid w:val="000C6C21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2BD3"/>
    <w:rsid w:val="0017296D"/>
    <w:rsid w:val="00190988"/>
    <w:rsid w:val="0019251C"/>
    <w:rsid w:val="001A449E"/>
    <w:rsid w:val="001A684F"/>
    <w:rsid w:val="001A7224"/>
    <w:rsid w:val="001B325C"/>
    <w:rsid w:val="001B764B"/>
    <w:rsid w:val="001C10AF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36BE2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416D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24EFE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0EC3"/>
    <w:rsid w:val="004D2ABB"/>
    <w:rsid w:val="004D2E5B"/>
    <w:rsid w:val="004D5672"/>
    <w:rsid w:val="004D713B"/>
    <w:rsid w:val="004F6D89"/>
    <w:rsid w:val="004F7A0B"/>
    <w:rsid w:val="00514710"/>
    <w:rsid w:val="005317DA"/>
    <w:rsid w:val="00543BE7"/>
    <w:rsid w:val="005723E3"/>
    <w:rsid w:val="00573ACB"/>
    <w:rsid w:val="00576668"/>
    <w:rsid w:val="005771A4"/>
    <w:rsid w:val="00583F21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7137"/>
    <w:rsid w:val="00746124"/>
    <w:rsid w:val="00747754"/>
    <w:rsid w:val="00781597"/>
    <w:rsid w:val="00782ED3"/>
    <w:rsid w:val="00787F52"/>
    <w:rsid w:val="00792E95"/>
    <w:rsid w:val="00794F8A"/>
    <w:rsid w:val="007A2EA9"/>
    <w:rsid w:val="007A7500"/>
    <w:rsid w:val="007B2084"/>
    <w:rsid w:val="007B2DB2"/>
    <w:rsid w:val="007B3659"/>
    <w:rsid w:val="007B48F7"/>
    <w:rsid w:val="007B6235"/>
    <w:rsid w:val="007B6D52"/>
    <w:rsid w:val="007C282A"/>
    <w:rsid w:val="007D3E43"/>
    <w:rsid w:val="007E05F7"/>
    <w:rsid w:val="00805C2F"/>
    <w:rsid w:val="0081410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4C2"/>
    <w:rsid w:val="00893D00"/>
    <w:rsid w:val="008963B8"/>
    <w:rsid w:val="008A620F"/>
    <w:rsid w:val="008B0EB1"/>
    <w:rsid w:val="008B4844"/>
    <w:rsid w:val="008B4946"/>
    <w:rsid w:val="008B63FA"/>
    <w:rsid w:val="008C3CAB"/>
    <w:rsid w:val="008D1166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09DE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72A6"/>
    <w:rsid w:val="00A6360F"/>
    <w:rsid w:val="00A65482"/>
    <w:rsid w:val="00A655F1"/>
    <w:rsid w:val="00A7178B"/>
    <w:rsid w:val="00A77C0C"/>
    <w:rsid w:val="00A8531E"/>
    <w:rsid w:val="00A90946"/>
    <w:rsid w:val="00AA1A82"/>
    <w:rsid w:val="00AA20DE"/>
    <w:rsid w:val="00AB189E"/>
    <w:rsid w:val="00AC0D20"/>
    <w:rsid w:val="00AC1D75"/>
    <w:rsid w:val="00AC5E5A"/>
    <w:rsid w:val="00AC6B0C"/>
    <w:rsid w:val="00AD5E38"/>
    <w:rsid w:val="00AE0F63"/>
    <w:rsid w:val="00AE2F56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000A"/>
    <w:rsid w:val="00B61D2A"/>
    <w:rsid w:val="00B65E65"/>
    <w:rsid w:val="00B76AD1"/>
    <w:rsid w:val="00B820A9"/>
    <w:rsid w:val="00B92265"/>
    <w:rsid w:val="00B93F9E"/>
    <w:rsid w:val="00BB3A6C"/>
    <w:rsid w:val="00BC5749"/>
    <w:rsid w:val="00BD239F"/>
    <w:rsid w:val="00BD27A4"/>
    <w:rsid w:val="00BD40EC"/>
    <w:rsid w:val="00BE5604"/>
    <w:rsid w:val="00BF56BF"/>
    <w:rsid w:val="00BF665D"/>
    <w:rsid w:val="00C103BC"/>
    <w:rsid w:val="00C17CA0"/>
    <w:rsid w:val="00C35832"/>
    <w:rsid w:val="00C35FA3"/>
    <w:rsid w:val="00C638FB"/>
    <w:rsid w:val="00C64AEF"/>
    <w:rsid w:val="00C66F6A"/>
    <w:rsid w:val="00C67E66"/>
    <w:rsid w:val="00C70937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17CF7"/>
    <w:rsid w:val="00D2417B"/>
    <w:rsid w:val="00D247B8"/>
    <w:rsid w:val="00D323F6"/>
    <w:rsid w:val="00D418A3"/>
    <w:rsid w:val="00D462A8"/>
    <w:rsid w:val="00D568FF"/>
    <w:rsid w:val="00D6268E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4CF"/>
    <w:rsid w:val="00DE69CA"/>
    <w:rsid w:val="00DF074C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1667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2DA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493D6F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A5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572A6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60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openxmlformats.org/officeDocument/2006/relationships/footer" Target="footer3.xml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DA7957-9091-4949-AD60-4C461F9C56BA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362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2644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Kaupp, Jochen</cp:lastModifiedBy>
  <cp:revision>21</cp:revision>
  <cp:lastPrinted>2011-01-17T20:26:00Z</cp:lastPrinted>
  <dcterms:created xsi:type="dcterms:W3CDTF">2020-07-18T11:08:00Z</dcterms:created>
  <dcterms:modified xsi:type="dcterms:W3CDTF">2021-02-08T10:16:00Z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